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rPr>
      </w:pPr>
      <w:r w:rsidDel="00000000" w:rsidR="00000000" w:rsidRPr="00000000">
        <w:rPr>
          <w:b w:val="1"/>
          <w:sz w:val="48"/>
          <w:szCs w:val="48"/>
          <w:rtl w:val="0"/>
        </w:rPr>
        <w:t xml:space="preserve">Chemscape chemical lab visual dataset</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General data set structure </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tl w:val="0"/>
        </w:rPr>
        <w:t xml:space="preserve">The image and the annotation data for the specific image are stored in folders that have the image name (the name usually reflects the website or specific youtube channel from which the image was extracted).</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tl w:val="0"/>
        </w:rPr>
        <w:t xml:space="preserve">In each of these folders contain the following:</w:t>
      </w:r>
    </w:p>
    <w:p w:rsidR="00000000" w:rsidDel="00000000" w:rsidP="00000000" w:rsidRDefault="00000000" w:rsidRPr="00000000" w14:paraId="00000007">
      <w:pPr>
        <w:rPr>
          <w:b w:val="1"/>
          <w:sz w:val="28"/>
          <w:szCs w:val="28"/>
        </w:rPr>
      </w:pPr>
      <w:r w:rsidDel="00000000" w:rsidR="00000000" w:rsidRPr="00000000">
        <w:rPr>
          <w:b w:val="1"/>
          <w:sz w:val="28"/>
          <w:szCs w:val="28"/>
          <w:rtl w:val="0"/>
        </w:rPr>
        <w:t xml:space="preserve">Files:</w:t>
      </w:r>
    </w:p>
    <w:p w:rsidR="00000000" w:rsidDel="00000000" w:rsidP="00000000" w:rsidRDefault="00000000" w:rsidRPr="00000000" w14:paraId="00000008">
      <w:pPr>
        <w:rPr>
          <w:sz w:val="28"/>
          <w:szCs w:val="28"/>
        </w:rPr>
      </w:pPr>
      <w:r w:rsidDel="00000000" w:rsidR="00000000" w:rsidRPr="00000000">
        <w:rPr>
          <w:b w:val="1"/>
          <w:sz w:val="28"/>
          <w:szCs w:val="28"/>
          <w:rtl w:val="0"/>
        </w:rPr>
        <w:t xml:space="preserve">Image.png</w:t>
      </w:r>
      <w:r w:rsidDel="00000000" w:rsidR="00000000" w:rsidRPr="00000000">
        <w:rPr>
          <w:sz w:val="28"/>
          <w:szCs w:val="28"/>
          <w:rtl w:val="0"/>
        </w:rPr>
        <w:t xml:space="preserve"> file that contains the image</w:t>
      </w:r>
    </w:p>
    <w:p w:rsidR="00000000" w:rsidDel="00000000" w:rsidP="00000000" w:rsidRDefault="00000000" w:rsidRPr="00000000" w14:paraId="00000009">
      <w:pPr>
        <w:rPr>
          <w:sz w:val="28"/>
          <w:szCs w:val="28"/>
        </w:rPr>
      </w:pPr>
      <w:r w:rsidDel="00000000" w:rsidR="00000000" w:rsidRPr="00000000">
        <w:rPr>
          <w:b w:val="1"/>
          <w:sz w:val="28"/>
          <w:szCs w:val="28"/>
          <w:rtl w:val="0"/>
        </w:rPr>
        <w:t xml:space="preserve">Ignore.png</w:t>
      </w:r>
      <w:r w:rsidDel="00000000" w:rsidR="00000000" w:rsidRPr="00000000">
        <w:rPr>
          <w:sz w:val="28"/>
          <w:szCs w:val="28"/>
          <w:rtl w:val="0"/>
        </w:rPr>
        <w:t xml:space="preserve"> file that contains maps of regions that were not annotated. The ignore/unannotated regions for the specific instance and segmentation also appear inside each specific annotation.</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pStyle w:val="Heading1"/>
        <w:rPr/>
      </w:pPr>
      <w:bookmarkStart w:colFirst="0" w:colLast="0" w:name="_xf9mn2imrw8o" w:id="0"/>
      <w:bookmarkEnd w:id="0"/>
      <w:r w:rsidDel="00000000" w:rsidR="00000000" w:rsidRPr="00000000">
        <w:rPr>
          <w:rtl w:val="0"/>
        </w:rPr>
        <w:t xml:space="preserve">Folders:</w:t>
      </w:r>
    </w:p>
    <w:p w:rsidR="00000000" w:rsidDel="00000000" w:rsidP="00000000" w:rsidRDefault="00000000" w:rsidRPr="00000000" w14:paraId="0000000C">
      <w:pPr>
        <w:rPr>
          <w:sz w:val="28"/>
          <w:szCs w:val="28"/>
        </w:rPr>
      </w:pPr>
      <w:r w:rsidDel="00000000" w:rsidR="00000000" w:rsidRPr="00000000">
        <w:rPr>
          <w:sz w:val="28"/>
          <w:szCs w:val="28"/>
          <w:rtl w:val="0"/>
        </w:rPr>
        <w:t xml:space="preserve">The semantics folder contains the semantic annotation for the image each label has its own annotation map, in a separate file. </w:t>
      </w:r>
    </w:p>
    <w:p w:rsidR="00000000" w:rsidDel="00000000" w:rsidP="00000000" w:rsidRDefault="00000000" w:rsidRPr="00000000" w14:paraId="0000000D">
      <w:pPr>
        <w:rPr>
          <w:sz w:val="28"/>
          <w:szCs w:val="28"/>
        </w:rPr>
      </w:pPr>
      <w:r w:rsidDel="00000000" w:rsidR="00000000" w:rsidRPr="00000000">
        <w:rPr>
          <w:b w:val="1"/>
          <w:sz w:val="28"/>
          <w:szCs w:val="28"/>
          <w:rtl w:val="0"/>
        </w:rPr>
        <w:t xml:space="preserve">Materials/Parts/Vessels </w:t>
      </w:r>
      <w:r w:rsidDel="00000000" w:rsidR="00000000" w:rsidRPr="00000000">
        <w:rPr>
          <w:sz w:val="28"/>
          <w:szCs w:val="28"/>
          <w:rtl w:val="0"/>
        </w:rPr>
        <w:t xml:space="preserve">folders contain masks of specific instances. Each instance is stored in a separate file.</w:t>
      </w:r>
    </w:p>
    <w:p w:rsidR="00000000" w:rsidDel="00000000" w:rsidP="00000000" w:rsidRDefault="00000000" w:rsidRPr="00000000" w14:paraId="0000000E">
      <w:pPr>
        <w:rPr>
          <w:sz w:val="28"/>
          <w:szCs w:val="28"/>
        </w:rPr>
      </w:pPr>
      <w:r w:rsidDel="00000000" w:rsidR="00000000" w:rsidRPr="00000000">
        <w:rPr>
          <w:b w:val="1"/>
          <w:sz w:val="28"/>
          <w:szCs w:val="28"/>
          <w:rtl w:val="0"/>
        </w:rPr>
        <w:t xml:space="preserve">Materials instance </w:t>
      </w:r>
      <w:r w:rsidDel="00000000" w:rsidR="00000000" w:rsidRPr="00000000">
        <w:rPr>
          <w:sz w:val="28"/>
          <w:szCs w:val="28"/>
          <w:rtl w:val="0"/>
        </w:rPr>
        <w:t xml:space="preserve">are simply instances of liquid/solids/foam phases etc…</w:t>
      </w:r>
    </w:p>
    <w:p w:rsidR="00000000" w:rsidDel="00000000" w:rsidP="00000000" w:rsidRDefault="00000000" w:rsidRPr="00000000" w14:paraId="0000000F">
      <w:pPr>
        <w:rPr>
          <w:sz w:val="28"/>
          <w:szCs w:val="28"/>
        </w:rPr>
      </w:pPr>
      <w:r w:rsidDel="00000000" w:rsidR="00000000" w:rsidRPr="00000000">
        <w:rPr>
          <w:b w:val="1"/>
          <w:sz w:val="28"/>
          <w:szCs w:val="28"/>
          <w:rtl w:val="0"/>
        </w:rPr>
        <w:t xml:space="preserve">Parts Instance:</w:t>
      </w:r>
      <w:r w:rsidDel="00000000" w:rsidR="00000000" w:rsidRPr="00000000">
        <w:rPr>
          <w:sz w:val="28"/>
          <w:szCs w:val="28"/>
          <w:rtl w:val="0"/>
        </w:rPr>
        <w:t xml:space="preserve"> are simply instances of vessel parts (labels corks…)</w:t>
      </w:r>
    </w:p>
    <w:p w:rsidR="00000000" w:rsidDel="00000000" w:rsidP="00000000" w:rsidRDefault="00000000" w:rsidRPr="00000000" w14:paraId="00000010">
      <w:pPr>
        <w:rPr>
          <w:sz w:val="28"/>
          <w:szCs w:val="28"/>
        </w:rPr>
      </w:pPr>
      <w:r w:rsidDel="00000000" w:rsidR="00000000" w:rsidRPr="00000000">
        <w:rPr>
          <w:b w:val="1"/>
          <w:sz w:val="28"/>
          <w:szCs w:val="28"/>
          <w:rtl w:val="0"/>
        </w:rPr>
        <w:t xml:space="preserve">Vessel instances:</w:t>
      </w:r>
      <w:r w:rsidDel="00000000" w:rsidR="00000000" w:rsidRPr="00000000">
        <w:rPr>
          <w:sz w:val="28"/>
          <w:szCs w:val="28"/>
          <w:rtl w:val="0"/>
        </w:rPr>
        <w:t xml:space="preserve"> are instances of different vessels. </w:t>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pStyle w:val="Heading1"/>
        <w:rPr/>
      </w:pPr>
      <w:bookmarkStart w:colFirst="0" w:colLast="0" w:name="_clmb8sl2h91g" w:id="1"/>
      <w:bookmarkEnd w:id="1"/>
      <w:r w:rsidDel="00000000" w:rsidR="00000000" w:rsidRPr="00000000">
        <w:rPr>
          <w:rtl w:val="0"/>
        </w:rPr>
        <w:t xml:space="preserve">Semantic:</w:t>
      </w:r>
    </w:p>
    <w:p w:rsidR="00000000" w:rsidDel="00000000" w:rsidP="00000000" w:rsidRDefault="00000000" w:rsidRPr="00000000" w14:paraId="00000013">
      <w:pPr>
        <w:rPr>
          <w:sz w:val="28"/>
          <w:szCs w:val="28"/>
        </w:rPr>
      </w:pPr>
      <w:r w:rsidDel="00000000" w:rsidR="00000000" w:rsidRPr="00000000">
        <w:rPr>
          <w:sz w:val="28"/>
          <w:szCs w:val="28"/>
          <w:rtl w:val="0"/>
        </w:rPr>
        <w:t xml:space="preserve">Semantic maps contain maps for any  the following classes:</w:t>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1</w:t>
        <w:tab/>
        <w:t xml:space="preserve">Vessel</w:t>
      </w:r>
    </w:p>
    <w:p w:rsidR="00000000" w:rsidDel="00000000" w:rsidP="00000000" w:rsidRDefault="00000000" w:rsidRPr="00000000" w14:paraId="00000016">
      <w:pPr>
        <w:rPr>
          <w:sz w:val="24"/>
          <w:szCs w:val="24"/>
        </w:rPr>
      </w:pPr>
      <w:r w:rsidDel="00000000" w:rsidR="00000000" w:rsidRPr="00000000">
        <w:rPr>
          <w:sz w:val="24"/>
          <w:szCs w:val="24"/>
          <w:rtl w:val="0"/>
        </w:rPr>
        <w:t xml:space="preserve">2</w:t>
        <w:tab/>
        <w:t xml:space="preserve">Vessel Label</w:t>
      </w:r>
    </w:p>
    <w:p w:rsidR="00000000" w:rsidDel="00000000" w:rsidP="00000000" w:rsidRDefault="00000000" w:rsidRPr="00000000" w14:paraId="00000017">
      <w:pPr>
        <w:rPr>
          <w:sz w:val="24"/>
          <w:szCs w:val="24"/>
        </w:rPr>
      </w:pPr>
      <w:r w:rsidDel="00000000" w:rsidR="00000000" w:rsidRPr="00000000">
        <w:rPr>
          <w:sz w:val="24"/>
          <w:szCs w:val="24"/>
          <w:rtl w:val="0"/>
        </w:rPr>
        <w:t xml:space="preserve">3</w:t>
        <w:tab/>
        <w:t xml:space="preserve">Vessel Cork</w:t>
      </w:r>
    </w:p>
    <w:p w:rsidR="00000000" w:rsidDel="00000000" w:rsidP="00000000" w:rsidRDefault="00000000" w:rsidRPr="00000000" w14:paraId="00000018">
      <w:pPr>
        <w:rPr>
          <w:sz w:val="24"/>
          <w:szCs w:val="24"/>
        </w:rPr>
      </w:pPr>
      <w:r w:rsidDel="00000000" w:rsidR="00000000" w:rsidRPr="00000000">
        <w:rPr>
          <w:sz w:val="24"/>
          <w:szCs w:val="24"/>
          <w:rtl w:val="0"/>
        </w:rPr>
        <w:t xml:space="preserve">4</w:t>
        <w:tab/>
      </w:r>
      <w:r w:rsidDel="00000000" w:rsidR="00000000" w:rsidRPr="00000000">
        <w:rPr>
          <w:b w:val="1"/>
          <w:sz w:val="24"/>
          <w:szCs w:val="24"/>
          <w:rtl w:val="0"/>
        </w:rPr>
        <w:t xml:space="preserve">Vessel Parts</w:t>
      </w:r>
      <w:r w:rsidDel="00000000" w:rsidR="00000000" w:rsidRPr="00000000">
        <w:rPr>
          <w:sz w:val="24"/>
          <w:szCs w:val="24"/>
          <w:rtl w:val="0"/>
        </w:rPr>
        <w:t xml:space="preserve"> general (Include corK and label)</w:t>
      </w:r>
    </w:p>
    <w:p w:rsidR="00000000" w:rsidDel="00000000" w:rsidP="00000000" w:rsidRDefault="00000000" w:rsidRPr="00000000" w14:paraId="00000019">
      <w:pPr>
        <w:rPr>
          <w:sz w:val="24"/>
          <w:szCs w:val="24"/>
        </w:rPr>
      </w:pPr>
      <w:r w:rsidDel="00000000" w:rsidR="00000000" w:rsidRPr="00000000">
        <w:rPr>
          <w:sz w:val="24"/>
          <w:szCs w:val="24"/>
          <w:rtl w:val="0"/>
        </w:rPr>
        <w:t xml:space="preserve">5</w:t>
        <w:tab/>
      </w:r>
      <w:r w:rsidDel="00000000" w:rsidR="00000000" w:rsidRPr="00000000">
        <w:rPr>
          <w:b w:val="1"/>
          <w:sz w:val="24"/>
          <w:szCs w:val="24"/>
          <w:rtl w:val="0"/>
        </w:rPr>
        <w:t xml:space="preserve">Ignore</w:t>
      </w:r>
      <w:r w:rsidDel="00000000" w:rsidR="00000000" w:rsidRPr="00000000">
        <w:rPr>
          <w:sz w:val="24"/>
          <w:szCs w:val="24"/>
          <w:rtl w:val="0"/>
        </w:rPr>
        <w:t xml:space="preserve"> (Image area that was not semantically annotated)</w:t>
      </w:r>
    </w:p>
    <w:p w:rsidR="00000000" w:rsidDel="00000000" w:rsidP="00000000" w:rsidRDefault="00000000" w:rsidRPr="00000000" w14:paraId="0000001A">
      <w:pPr>
        <w:rPr>
          <w:sz w:val="24"/>
          <w:szCs w:val="24"/>
        </w:rPr>
      </w:pPr>
      <w:r w:rsidDel="00000000" w:rsidR="00000000" w:rsidRPr="00000000">
        <w:rPr>
          <w:sz w:val="24"/>
          <w:szCs w:val="24"/>
          <w:rtl w:val="0"/>
        </w:rPr>
        <w:t xml:space="preserve">6</w:t>
        <w:tab/>
      </w:r>
      <w:r w:rsidDel="00000000" w:rsidR="00000000" w:rsidRPr="00000000">
        <w:rPr>
          <w:b w:val="1"/>
          <w:sz w:val="24"/>
          <w:szCs w:val="24"/>
          <w:rtl w:val="0"/>
        </w:rPr>
        <w:t xml:space="preserve">Liquid general</w:t>
      </w:r>
      <w:r w:rsidDel="00000000" w:rsidR="00000000" w:rsidRPr="00000000">
        <w:rPr>
          <w:sz w:val="24"/>
          <w:szCs w:val="24"/>
          <w:rtl w:val="0"/>
        </w:rPr>
        <w:t xml:space="preserve"> (Include Suspension/Emulsion and gel)</w:t>
      </w:r>
    </w:p>
    <w:p w:rsidR="00000000" w:rsidDel="00000000" w:rsidP="00000000" w:rsidRDefault="00000000" w:rsidRPr="00000000" w14:paraId="0000001B">
      <w:pPr>
        <w:rPr>
          <w:sz w:val="24"/>
          <w:szCs w:val="24"/>
        </w:rPr>
      </w:pPr>
      <w:r w:rsidDel="00000000" w:rsidR="00000000" w:rsidRPr="00000000">
        <w:rPr>
          <w:sz w:val="24"/>
          <w:szCs w:val="24"/>
          <w:rtl w:val="0"/>
        </w:rPr>
        <w:t xml:space="preserve">7</w:t>
        <w:tab/>
        <w:t xml:space="preserve">Liquid Suspension/emulsion</w:t>
      </w:r>
    </w:p>
    <w:p w:rsidR="00000000" w:rsidDel="00000000" w:rsidP="00000000" w:rsidRDefault="00000000" w:rsidRPr="00000000" w14:paraId="0000001C">
      <w:pPr>
        <w:rPr>
          <w:sz w:val="24"/>
          <w:szCs w:val="24"/>
        </w:rPr>
      </w:pPr>
      <w:r w:rsidDel="00000000" w:rsidR="00000000" w:rsidRPr="00000000">
        <w:rPr>
          <w:sz w:val="24"/>
          <w:szCs w:val="24"/>
          <w:rtl w:val="0"/>
        </w:rPr>
        <w:t xml:space="preserve">8</w:t>
        <w:tab/>
        <w:t xml:space="preserve">Foam</w:t>
      </w:r>
    </w:p>
    <w:p w:rsidR="00000000" w:rsidDel="00000000" w:rsidP="00000000" w:rsidRDefault="00000000" w:rsidRPr="00000000" w14:paraId="0000001D">
      <w:pPr>
        <w:rPr>
          <w:sz w:val="24"/>
          <w:szCs w:val="24"/>
        </w:rPr>
      </w:pPr>
      <w:r w:rsidDel="00000000" w:rsidR="00000000" w:rsidRPr="00000000">
        <w:rPr>
          <w:sz w:val="24"/>
          <w:szCs w:val="24"/>
          <w:rtl w:val="0"/>
        </w:rPr>
        <w:t xml:space="preserve">9</w:t>
        <w:tab/>
        <w:t xml:space="preserve">Gel</w:t>
      </w:r>
    </w:p>
    <w:p w:rsidR="00000000" w:rsidDel="00000000" w:rsidP="00000000" w:rsidRDefault="00000000" w:rsidRPr="00000000" w14:paraId="0000001E">
      <w:pPr>
        <w:rPr>
          <w:sz w:val="24"/>
          <w:szCs w:val="24"/>
        </w:rPr>
      </w:pPr>
      <w:r w:rsidDel="00000000" w:rsidR="00000000" w:rsidRPr="00000000">
        <w:rPr>
          <w:sz w:val="24"/>
          <w:szCs w:val="24"/>
          <w:rtl w:val="0"/>
        </w:rPr>
        <w:t xml:space="preserve">10</w:t>
        <w:tab/>
      </w:r>
      <w:r w:rsidDel="00000000" w:rsidR="00000000" w:rsidRPr="00000000">
        <w:rPr>
          <w:b w:val="1"/>
          <w:sz w:val="24"/>
          <w:szCs w:val="24"/>
          <w:rtl w:val="0"/>
        </w:rPr>
        <w:t xml:space="preserve">Solid General</w:t>
      </w:r>
      <w:r w:rsidDel="00000000" w:rsidR="00000000" w:rsidRPr="00000000">
        <w:rPr>
          <w:sz w:val="24"/>
          <w:szCs w:val="24"/>
          <w:rtl w:val="0"/>
        </w:rPr>
        <w:t xml:space="preserve"> (Include Granular/Powder/Bulk/Gel)</w:t>
      </w:r>
    </w:p>
    <w:p w:rsidR="00000000" w:rsidDel="00000000" w:rsidP="00000000" w:rsidRDefault="00000000" w:rsidRPr="00000000" w14:paraId="0000001F">
      <w:pPr>
        <w:rPr>
          <w:sz w:val="24"/>
          <w:szCs w:val="24"/>
        </w:rPr>
      </w:pPr>
      <w:r w:rsidDel="00000000" w:rsidR="00000000" w:rsidRPr="00000000">
        <w:rPr>
          <w:sz w:val="24"/>
          <w:szCs w:val="24"/>
          <w:rtl w:val="0"/>
        </w:rPr>
        <w:t xml:space="preserve">11</w:t>
        <w:tab/>
        <w:t xml:space="preserve">Granular</w:t>
      </w:r>
    </w:p>
    <w:p w:rsidR="00000000" w:rsidDel="00000000" w:rsidP="00000000" w:rsidRDefault="00000000" w:rsidRPr="00000000" w14:paraId="00000020">
      <w:pPr>
        <w:rPr>
          <w:sz w:val="24"/>
          <w:szCs w:val="24"/>
        </w:rPr>
      </w:pPr>
      <w:r w:rsidDel="00000000" w:rsidR="00000000" w:rsidRPr="00000000">
        <w:rPr>
          <w:sz w:val="24"/>
          <w:szCs w:val="24"/>
          <w:rtl w:val="0"/>
        </w:rPr>
        <w:t xml:space="preserve">12</w:t>
        <w:tab/>
        <w:t xml:space="preserve">Powder</w:t>
      </w:r>
    </w:p>
    <w:p w:rsidR="00000000" w:rsidDel="00000000" w:rsidP="00000000" w:rsidRDefault="00000000" w:rsidRPr="00000000" w14:paraId="00000021">
      <w:pPr>
        <w:rPr>
          <w:sz w:val="24"/>
          <w:szCs w:val="24"/>
        </w:rPr>
      </w:pPr>
      <w:r w:rsidDel="00000000" w:rsidR="00000000" w:rsidRPr="00000000">
        <w:rPr>
          <w:sz w:val="24"/>
          <w:szCs w:val="24"/>
          <w:rtl w:val="0"/>
        </w:rPr>
        <w:t xml:space="preserve">13</w:t>
        <w:tab/>
        <w:t xml:space="preserve">Solid Bulk</w:t>
      </w:r>
    </w:p>
    <w:p w:rsidR="00000000" w:rsidDel="00000000" w:rsidP="00000000" w:rsidRDefault="00000000" w:rsidRPr="00000000" w14:paraId="00000022">
      <w:pPr>
        <w:rPr>
          <w:sz w:val="24"/>
          <w:szCs w:val="24"/>
        </w:rPr>
      </w:pPr>
      <w:r w:rsidDel="00000000" w:rsidR="00000000" w:rsidRPr="00000000">
        <w:rPr>
          <w:sz w:val="24"/>
          <w:szCs w:val="24"/>
          <w:rtl w:val="0"/>
        </w:rPr>
        <w:t xml:space="preserve">14</w:t>
        <w:tab/>
        <w:t xml:space="preserve">Vapor</w:t>
      </w:r>
    </w:p>
    <w:p w:rsidR="00000000" w:rsidDel="00000000" w:rsidP="00000000" w:rsidRDefault="00000000" w:rsidRPr="00000000" w14:paraId="00000023">
      <w:pPr>
        <w:rPr>
          <w:sz w:val="24"/>
          <w:szCs w:val="24"/>
        </w:rPr>
      </w:pPr>
      <w:r w:rsidDel="00000000" w:rsidR="00000000" w:rsidRPr="00000000">
        <w:rPr>
          <w:sz w:val="24"/>
          <w:szCs w:val="24"/>
          <w:rtl w:val="0"/>
        </w:rPr>
        <w:t xml:space="preserve">15</w:t>
        <w:tab/>
        <w:t xml:space="preserve">Other Material (Unundetified material or materials that do not match any of the above classes)</w:t>
      </w:r>
    </w:p>
    <w:p w:rsidR="00000000" w:rsidDel="00000000" w:rsidP="00000000" w:rsidRDefault="00000000" w:rsidRPr="00000000" w14:paraId="00000024">
      <w:pPr>
        <w:rPr>
          <w:sz w:val="24"/>
          <w:szCs w:val="24"/>
        </w:rPr>
      </w:pPr>
      <w:r w:rsidDel="00000000" w:rsidR="00000000" w:rsidRPr="00000000">
        <w:rPr>
          <w:sz w:val="24"/>
          <w:szCs w:val="24"/>
          <w:rtl w:val="0"/>
        </w:rPr>
        <w:t xml:space="preserve">16      Filled vessel (Include all materials except vapor)</w:t>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sz w:val="28"/>
          <w:szCs w:val="28"/>
          <w:rtl w:val="0"/>
        </w:rPr>
        <w:t xml:space="preserve">Note that these classes are none exclusive and any pixel can be of several classes. Some classes like solid and liquid contain other subclasses. For example, the solid class includes powder and granular classes. Hence, any pixel that belongs to the powder class also belongs to the solid class. </w:t>
      </w:r>
    </w:p>
    <w:p w:rsidR="00000000" w:rsidDel="00000000" w:rsidP="00000000" w:rsidRDefault="00000000" w:rsidRPr="00000000" w14:paraId="00000028">
      <w:pPr>
        <w:rPr>
          <w:sz w:val="28"/>
          <w:szCs w:val="28"/>
        </w:rPr>
      </w:pPr>
      <w:r w:rsidDel="00000000" w:rsidR="00000000" w:rsidRPr="00000000">
        <w:rPr>
          <w:sz w:val="28"/>
          <w:szCs w:val="28"/>
          <w:rtl w:val="0"/>
        </w:rPr>
        <w:t xml:space="preserve">Note that if a given class does not appear in the annotated region of the image there will be no segmentation file for this class (which is equivalent to having a map of all zeros)</w:t>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b w:val="1"/>
          <w:sz w:val="28"/>
          <w:szCs w:val="28"/>
          <w:rtl w:val="0"/>
        </w:rPr>
        <w:t xml:space="preserve">Semantic annotation file structure:</w:t>
      </w:r>
    </w:p>
    <w:p w:rsidR="00000000" w:rsidDel="00000000" w:rsidP="00000000" w:rsidRDefault="00000000" w:rsidRPr="00000000" w14:paraId="0000002B">
      <w:pPr>
        <w:rPr>
          <w:sz w:val="28"/>
          <w:szCs w:val="28"/>
        </w:rPr>
      </w:pPr>
      <w:r w:rsidDel="00000000" w:rsidR="00000000" w:rsidRPr="00000000">
        <w:rPr>
          <w:sz w:val="28"/>
          <w:szCs w:val="28"/>
          <w:rtl w:val="0"/>
        </w:rPr>
        <w:t xml:space="preserve">Semantic map for each class is written in a separate png image:</w:t>
      </w:r>
    </w:p>
    <w:p w:rsidR="00000000" w:rsidDel="00000000" w:rsidP="00000000" w:rsidRDefault="00000000" w:rsidRPr="00000000" w14:paraId="0000002C">
      <w:pPr>
        <w:rPr>
          <w:sz w:val="28"/>
          <w:szCs w:val="28"/>
        </w:rPr>
      </w:pPr>
      <w:r w:rsidDel="00000000" w:rsidR="00000000" w:rsidRPr="00000000">
        <w:rPr>
          <w:sz w:val="28"/>
          <w:szCs w:val="28"/>
          <w:rtl w:val="0"/>
        </w:rPr>
        <w:t xml:space="preserve">The file name contains the class number and the class name.</w:t>
      </w:r>
    </w:p>
    <w:p w:rsidR="00000000" w:rsidDel="00000000" w:rsidP="00000000" w:rsidRDefault="00000000" w:rsidRPr="00000000" w14:paraId="0000002D">
      <w:pPr>
        <w:rPr>
          <w:sz w:val="28"/>
          <w:szCs w:val="28"/>
        </w:rPr>
      </w:pPr>
      <w:r w:rsidDel="00000000" w:rsidR="00000000" w:rsidRPr="00000000">
        <w:rPr>
          <w:i w:val="1"/>
          <w:sz w:val="28"/>
          <w:szCs w:val="28"/>
          <w:rtl w:val="0"/>
        </w:rPr>
        <w:t xml:space="preserve">(10_Solid_GENERAL.png</w:t>
      </w:r>
      <w:r w:rsidDel="00000000" w:rsidR="00000000" w:rsidRPr="00000000">
        <w:rPr>
          <w:sz w:val="28"/>
          <w:szCs w:val="28"/>
          <w:rtl w:val="0"/>
        </w:rPr>
        <w:t xml:space="preserve"> for example)</w:t>
      </w:r>
    </w:p>
    <w:p w:rsidR="00000000" w:rsidDel="00000000" w:rsidP="00000000" w:rsidRDefault="00000000" w:rsidRPr="00000000" w14:paraId="0000002E">
      <w:pPr>
        <w:rPr>
          <w:sz w:val="28"/>
          <w:szCs w:val="28"/>
        </w:rPr>
      </w:pPr>
      <w:r w:rsidDel="00000000" w:rsidR="00000000" w:rsidRPr="00000000">
        <w:rPr>
          <w:sz w:val="28"/>
          <w:szCs w:val="28"/>
          <w:rtl w:val="0"/>
        </w:rPr>
        <w:t xml:space="preserve">The png images are standard 3 channels images.</w:t>
      </w:r>
    </w:p>
    <w:p w:rsidR="00000000" w:rsidDel="00000000" w:rsidP="00000000" w:rsidRDefault="00000000" w:rsidRPr="00000000" w14:paraId="0000002F">
      <w:pPr>
        <w:rPr>
          <w:sz w:val="28"/>
          <w:szCs w:val="28"/>
        </w:rPr>
      </w:pPr>
      <w:r w:rsidDel="00000000" w:rsidR="00000000" w:rsidRPr="00000000">
        <w:rPr>
          <w:sz w:val="28"/>
          <w:szCs w:val="28"/>
          <w:rtl w:val="0"/>
        </w:rPr>
        <w:t xml:space="preserve">The first channel is a binary mask of the regions containing the class in front (meaning not occluded by other material/vessel etc). Ence pixels containing the class will have value of 1 and the rest 0.</w:t>
      </w:r>
    </w:p>
    <w:p w:rsidR="00000000" w:rsidDel="00000000" w:rsidP="00000000" w:rsidRDefault="00000000" w:rsidRPr="00000000" w14:paraId="00000030">
      <w:pPr>
        <w:rPr>
          <w:sz w:val="28"/>
          <w:szCs w:val="28"/>
        </w:rPr>
      </w:pPr>
      <w:r w:rsidDel="00000000" w:rsidR="00000000" w:rsidRPr="00000000">
        <w:rPr>
          <w:sz w:val="28"/>
          <w:szCs w:val="28"/>
          <w:rtl w:val="0"/>
        </w:rPr>
        <w:t xml:space="preserve">The second image channel is the binary mask of the regions belong to the class but which are beyond/occluded by other material/vessel (background).</w:t>
      </w:r>
    </w:p>
    <w:p w:rsidR="00000000" w:rsidDel="00000000" w:rsidP="00000000" w:rsidRDefault="00000000" w:rsidRPr="00000000" w14:paraId="00000031">
      <w:pPr>
        <w:rPr>
          <w:sz w:val="28"/>
          <w:szCs w:val="28"/>
        </w:rPr>
      </w:pPr>
      <w:r w:rsidDel="00000000" w:rsidR="00000000" w:rsidRPr="00000000">
        <w:rPr>
          <w:sz w:val="28"/>
          <w:szCs w:val="28"/>
          <w:rtl w:val="0"/>
        </w:rPr>
        <w:t xml:space="preserve">The third channel is the merging of the first and second channels.</w:t>
      </w:r>
    </w:p>
    <w:p w:rsidR="00000000" w:rsidDel="00000000" w:rsidP="00000000" w:rsidRDefault="00000000" w:rsidRPr="00000000" w14:paraId="00000032">
      <w:pPr>
        <w:rPr>
          <w:sz w:val="28"/>
          <w:szCs w:val="28"/>
        </w:rPr>
      </w:pPr>
      <w:r w:rsidDel="00000000" w:rsidR="00000000" w:rsidRPr="00000000">
        <w:rPr>
          <w:sz w:val="28"/>
          <w:szCs w:val="28"/>
        </w:rPr>
        <w:drawing>
          <wp:inline distB="114300" distT="114300" distL="114300" distR="114300">
            <wp:extent cx="5943600" cy="16764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sz w:val="20"/>
          <w:szCs w:val="20"/>
        </w:rPr>
      </w:pPr>
      <w:r w:rsidDel="00000000" w:rsidR="00000000" w:rsidRPr="00000000">
        <w:rPr>
          <w:b w:val="1"/>
          <w:sz w:val="20"/>
          <w:szCs w:val="20"/>
        </w:rPr>
        <w:drawing>
          <wp:inline distB="114300" distT="114300" distL="114300" distR="114300">
            <wp:extent cx="5943600" cy="16764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676400"/>
                    </a:xfrm>
                    <a:prstGeom prst="rect"/>
                    <a:ln/>
                  </pic:spPr>
                </pic:pic>
              </a:graphicData>
            </a:graphic>
          </wp:inline>
        </w:drawing>
      </w:r>
      <w:r w:rsidDel="00000000" w:rsidR="00000000" w:rsidRPr="00000000">
        <w:rPr>
          <w:b w:val="1"/>
          <w:sz w:val="20"/>
          <w:szCs w:val="20"/>
          <w:rtl w:val="0"/>
        </w:rPr>
        <w:t xml:space="preserve">Liquid vessels semantic map</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Semantic ignore regions:</w:t>
      </w:r>
    </w:p>
    <w:p w:rsidR="00000000" w:rsidDel="00000000" w:rsidP="00000000" w:rsidRDefault="00000000" w:rsidRPr="00000000" w14:paraId="00000036">
      <w:pPr>
        <w:rPr>
          <w:sz w:val="28"/>
          <w:szCs w:val="28"/>
        </w:rPr>
      </w:pPr>
      <w:r w:rsidDel="00000000" w:rsidR="00000000" w:rsidRPr="00000000">
        <w:rPr>
          <w:sz w:val="28"/>
          <w:szCs w:val="28"/>
          <w:rtl w:val="0"/>
        </w:rPr>
        <w:t xml:space="preserve">If some regions were not semantically annotated or are ambiguous the semantic folder will contain a file called </w:t>
      </w:r>
      <w:r w:rsidDel="00000000" w:rsidR="00000000" w:rsidRPr="00000000">
        <w:rPr>
          <w:i w:val="1"/>
          <w:sz w:val="28"/>
          <w:szCs w:val="28"/>
          <w:rtl w:val="0"/>
        </w:rPr>
        <w:t xml:space="preserve">5_Ignore.png</w:t>
      </w:r>
      <w:r w:rsidDel="00000000" w:rsidR="00000000" w:rsidRPr="00000000">
        <w:rPr>
          <w:sz w:val="28"/>
          <w:szCs w:val="28"/>
          <w:rtl w:val="0"/>
        </w:rPr>
        <w:t xml:space="preserve"> which contain binary mask for all the regions that were not properly annotated and should be ignored.</w:t>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pStyle w:val="Title"/>
        <w:rPr/>
      </w:pPr>
      <w:bookmarkStart w:colFirst="0" w:colLast="0" w:name="_mk4e2ehw0upr" w:id="2"/>
      <w:bookmarkEnd w:id="2"/>
      <w:r w:rsidDel="00000000" w:rsidR="00000000" w:rsidRPr="00000000">
        <w:rPr>
          <w:rtl w:val="0"/>
        </w:rPr>
        <w:t xml:space="preserve">Instances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There are 3 types of instances:</w:t>
      </w:r>
    </w:p>
    <w:p w:rsidR="00000000" w:rsidDel="00000000" w:rsidP="00000000" w:rsidRDefault="00000000" w:rsidRPr="00000000" w14:paraId="0000003C">
      <w:pPr>
        <w:rPr>
          <w:sz w:val="28"/>
          <w:szCs w:val="28"/>
        </w:rPr>
      </w:pPr>
      <w:r w:rsidDel="00000000" w:rsidR="00000000" w:rsidRPr="00000000">
        <w:rPr>
          <w:sz w:val="28"/>
          <w:szCs w:val="28"/>
          <w:rtl w:val="0"/>
        </w:rPr>
        <w:t xml:space="preserve">1: Materials phases</w:t>
      </w:r>
    </w:p>
    <w:p w:rsidR="00000000" w:rsidDel="00000000" w:rsidP="00000000" w:rsidRDefault="00000000" w:rsidRPr="00000000" w14:paraId="0000003D">
      <w:pPr>
        <w:rPr>
          <w:sz w:val="28"/>
          <w:szCs w:val="28"/>
        </w:rPr>
      </w:pPr>
      <w:r w:rsidDel="00000000" w:rsidR="00000000" w:rsidRPr="00000000">
        <w:rPr>
          <w:sz w:val="28"/>
          <w:szCs w:val="28"/>
          <w:rtl w:val="0"/>
        </w:rPr>
        <w:t xml:space="preserve">2: Vessels parts</w:t>
      </w:r>
    </w:p>
    <w:p w:rsidR="00000000" w:rsidDel="00000000" w:rsidP="00000000" w:rsidRDefault="00000000" w:rsidRPr="00000000" w14:paraId="0000003E">
      <w:pPr>
        <w:rPr>
          <w:sz w:val="28"/>
          <w:szCs w:val="28"/>
        </w:rPr>
      </w:pPr>
      <w:r w:rsidDel="00000000" w:rsidR="00000000" w:rsidRPr="00000000">
        <w:rPr>
          <w:sz w:val="28"/>
          <w:szCs w:val="28"/>
          <w:rtl w:val="0"/>
        </w:rPr>
        <w:t xml:space="preserve">3: Vessels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sz w:val="36"/>
          <w:szCs w:val="36"/>
        </w:rPr>
      </w:pPr>
      <w:r w:rsidDel="00000000" w:rsidR="00000000" w:rsidRPr="00000000">
        <w:rPr>
          <w:b w:val="1"/>
          <w:sz w:val="36"/>
          <w:szCs w:val="36"/>
          <w:rtl w:val="0"/>
        </w:rPr>
        <w:t xml:space="preserve">Materials phases </w:t>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(in the Material subfolder)</w:t>
      </w:r>
    </w:p>
    <w:p w:rsidR="00000000" w:rsidDel="00000000" w:rsidP="00000000" w:rsidRDefault="00000000" w:rsidRPr="00000000" w14:paraId="00000042">
      <w:pPr>
        <w:rPr>
          <w:sz w:val="24"/>
          <w:szCs w:val="24"/>
        </w:rPr>
      </w:pPr>
      <w:r w:rsidDel="00000000" w:rsidR="00000000" w:rsidRPr="00000000">
        <w:rPr>
          <w:sz w:val="24"/>
          <w:szCs w:val="24"/>
          <w:rtl w:val="0"/>
        </w:rPr>
        <w:t xml:space="preserve">The material folder contains a separate png file to each instance of material saved as a 3 channels png image (uint8).</w:t>
      </w:r>
    </w:p>
    <w:p w:rsidR="00000000" w:rsidDel="00000000" w:rsidP="00000000" w:rsidRDefault="00000000" w:rsidRPr="00000000" w14:paraId="00000043">
      <w:pPr>
        <w:rPr>
          <w:sz w:val="24"/>
          <w:szCs w:val="24"/>
        </w:rPr>
      </w:pPr>
      <w:r w:rsidDel="00000000" w:rsidR="00000000" w:rsidRPr="00000000">
        <w:rPr>
          <w:sz w:val="24"/>
          <w:szCs w:val="24"/>
          <w:rtl w:val="0"/>
        </w:rPr>
        <w:t xml:space="preserve">The file name of each instance contains the instance number the name and the ID of the categories for this material </w:t>
      </w:r>
      <w:r w:rsidDel="00000000" w:rsidR="00000000" w:rsidRPr="00000000">
        <w:rPr>
          <w:sz w:val="24"/>
          <w:szCs w:val="24"/>
        </w:rPr>
        <w:drawing>
          <wp:inline distB="114300" distT="114300" distL="114300" distR="114300">
            <wp:extent cx="5943600" cy="16764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i w:val="1"/>
          <w:sz w:val="24"/>
          <w:szCs w:val="24"/>
        </w:rPr>
      </w:pPr>
      <w:r w:rsidDel="00000000" w:rsidR="00000000" w:rsidRPr="00000000">
        <w:rPr>
          <w:i w:val="1"/>
          <w:sz w:val="24"/>
          <w:szCs w:val="24"/>
          <w:rtl w:val="0"/>
        </w:rPr>
        <w:t xml:space="preserve">Example  liquid phase instance</w:t>
      </w:r>
    </w:p>
    <w:p w:rsidR="00000000" w:rsidDel="00000000" w:rsidP="00000000" w:rsidRDefault="00000000" w:rsidRPr="00000000" w14:paraId="00000045">
      <w:pPr>
        <w:pStyle w:val="Title"/>
        <w:rPr/>
      </w:pPr>
      <w:bookmarkStart w:colFirst="0" w:colLast="0" w:name="_m7pp73kgdzp6" w:id="3"/>
      <w:bookmarkEnd w:id="3"/>
      <w:r w:rsidDel="00000000" w:rsidR="00000000" w:rsidRPr="00000000">
        <w:rPr>
          <w:rtl w:val="0"/>
        </w:rPr>
      </w:r>
    </w:p>
    <w:p w:rsidR="00000000" w:rsidDel="00000000" w:rsidP="00000000" w:rsidRDefault="00000000" w:rsidRPr="00000000" w14:paraId="00000046">
      <w:pPr>
        <w:pStyle w:val="Title"/>
        <w:rPr/>
      </w:pPr>
      <w:bookmarkStart w:colFirst="0" w:colLast="0" w:name="_5kkvom3tkbqn" w:id="4"/>
      <w:bookmarkEnd w:id="4"/>
      <w:r w:rsidDel="00000000" w:rsidR="00000000" w:rsidRPr="00000000">
        <w:rPr>
          <w:rtl w:val="0"/>
        </w:rPr>
      </w:r>
    </w:p>
    <w:p w:rsidR="00000000" w:rsidDel="00000000" w:rsidP="00000000" w:rsidRDefault="00000000" w:rsidRPr="00000000" w14:paraId="00000047">
      <w:pPr>
        <w:pStyle w:val="Title"/>
        <w:rPr/>
      </w:pPr>
      <w:bookmarkStart w:colFirst="0" w:colLast="0" w:name="_f4vgrdl70taf" w:id="5"/>
      <w:bookmarkEnd w:id="5"/>
      <w:r w:rsidDel="00000000" w:rsidR="00000000" w:rsidRPr="00000000">
        <w:rPr>
          <w:rtl w:val="0"/>
        </w:rPr>
        <w:t xml:space="preserve">png instance file structure</w:t>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Channel 1: Material phase mask</w:t>
      </w:r>
    </w:p>
    <w:p w:rsidR="00000000" w:rsidDel="00000000" w:rsidP="00000000" w:rsidRDefault="00000000" w:rsidRPr="00000000" w14:paraId="00000049">
      <w:pPr>
        <w:rPr>
          <w:sz w:val="24"/>
          <w:szCs w:val="24"/>
        </w:rPr>
      </w:pPr>
      <w:r w:rsidDel="00000000" w:rsidR="00000000" w:rsidRPr="00000000">
        <w:rPr>
          <w:sz w:val="24"/>
          <w:szCs w:val="24"/>
          <w:rtl w:val="0"/>
        </w:rPr>
        <w:t xml:space="preserve">The first image channel is the instance mask, this has the following values:</w:t>
      </w:r>
    </w:p>
    <w:p w:rsidR="00000000" w:rsidDel="00000000" w:rsidP="00000000" w:rsidRDefault="00000000" w:rsidRPr="00000000" w14:paraId="0000004A">
      <w:pPr>
        <w:rPr>
          <w:sz w:val="24"/>
          <w:szCs w:val="24"/>
        </w:rPr>
      </w:pPr>
      <w:r w:rsidDel="00000000" w:rsidR="00000000" w:rsidRPr="00000000">
        <w:rPr>
          <w:sz w:val="24"/>
          <w:szCs w:val="24"/>
          <w:rtl w:val="0"/>
        </w:rPr>
        <w:t xml:space="preserve">0: Not instance</w:t>
      </w:r>
    </w:p>
    <w:p w:rsidR="00000000" w:rsidDel="00000000" w:rsidP="00000000" w:rsidRDefault="00000000" w:rsidRPr="00000000" w14:paraId="0000004B">
      <w:pPr>
        <w:rPr>
          <w:sz w:val="24"/>
          <w:szCs w:val="24"/>
        </w:rPr>
      </w:pPr>
      <w:r w:rsidDel="00000000" w:rsidR="00000000" w:rsidRPr="00000000">
        <w:rPr>
          <w:sz w:val="24"/>
          <w:szCs w:val="24"/>
          <w:rtl w:val="0"/>
        </w:rPr>
        <w:t xml:space="preserve">1: Instance region (no intersection with other instances)</w:t>
      </w:r>
    </w:p>
    <w:p w:rsidR="00000000" w:rsidDel="00000000" w:rsidP="00000000" w:rsidRDefault="00000000" w:rsidRPr="00000000" w14:paraId="0000004C">
      <w:pPr>
        <w:rPr>
          <w:sz w:val="24"/>
          <w:szCs w:val="24"/>
        </w:rPr>
      </w:pPr>
      <w:r w:rsidDel="00000000" w:rsidR="00000000" w:rsidRPr="00000000">
        <w:rPr>
          <w:sz w:val="24"/>
          <w:szCs w:val="24"/>
          <w:rtl w:val="0"/>
        </w:rPr>
        <w:t xml:space="preserve">2: Instance region intersect with other instance regions but is foreground/priority.</w:t>
      </w:r>
    </w:p>
    <w:p w:rsidR="00000000" w:rsidDel="00000000" w:rsidP="00000000" w:rsidRDefault="00000000" w:rsidRPr="00000000" w14:paraId="0000004D">
      <w:pPr>
        <w:rPr>
          <w:sz w:val="24"/>
          <w:szCs w:val="24"/>
        </w:rPr>
      </w:pPr>
      <w:r w:rsidDel="00000000" w:rsidR="00000000" w:rsidRPr="00000000">
        <w:rPr>
          <w:sz w:val="24"/>
          <w:szCs w:val="24"/>
          <w:rtl w:val="0"/>
        </w:rPr>
        <w:t xml:space="preserve">3/4:  Instance region intersects with other instance regions but is background/occluded/low priority.</w:t>
      </w:r>
    </w:p>
    <w:p w:rsidR="00000000" w:rsidDel="00000000" w:rsidP="00000000" w:rsidRDefault="00000000" w:rsidRPr="00000000" w14:paraId="0000004E">
      <w:pPr>
        <w:rPr>
          <w:sz w:val="24"/>
          <w:szCs w:val="24"/>
        </w:rPr>
      </w:pPr>
      <w:r w:rsidDel="00000000" w:rsidR="00000000" w:rsidRPr="00000000">
        <w:rPr>
          <w:sz w:val="24"/>
          <w:szCs w:val="24"/>
          <w:rtl w:val="0"/>
        </w:rPr>
        <w:t xml:space="preserve">5: Instance of material in a vessel that is beyond/occluded by another vessel.</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b w:val="1"/>
          <w:sz w:val="24"/>
          <w:szCs w:val="24"/>
          <w:rtl w:val="0"/>
        </w:rPr>
        <w:t xml:space="preserve">Channel 2: Containing  vessel mask</w:t>
      </w:r>
    </w:p>
    <w:p w:rsidR="00000000" w:rsidDel="00000000" w:rsidP="00000000" w:rsidRDefault="00000000" w:rsidRPr="00000000" w14:paraId="00000051">
      <w:pPr>
        <w:rPr>
          <w:sz w:val="24"/>
          <w:szCs w:val="24"/>
        </w:rPr>
      </w:pPr>
      <w:r w:rsidDel="00000000" w:rsidR="00000000" w:rsidRPr="00000000">
        <w:rPr>
          <w:sz w:val="24"/>
          <w:szCs w:val="24"/>
          <w:rtl w:val="0"/>
        </w:rPr>
        <w:t xml:space="preserve">The second image channel is an instance mask of the vessel containing the material instance.</w:t>
      </w:r>
    </w:p>
    <w:p w:rsidR="00000000" w:rsidDel="00000000" w:rsidP="00000000" w:rsidRDefault="00000000" w:rsidRPr="00000000" w14:paraId="00000052">
      <w:pPr>
        <w:rPr>
          <w:sz w:val="24"/>
          <w:szCs w:val="24"/>
        </w:rPr>
      </w:pPr>
      <w:r w:rsidDel="00000000" w:rsidR="00000000" w:rsidRPr="00000000">
        <w:rPr>
          <w:sz w:val="24"/>
          <w:szCs w:val="24"/>
          <w:rtl w:val="0"/>
        </w:rPr>
        <w:t xml:space="preserve">The same as the first channel only the mask is for vessel instance instead of material phase instance.</w:t>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5943600" cy="11176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Channel 3:</w:t>
      </w:r>
      <w:r w:rsidDel="00000000" w:rsidR="00000000" w:rsidRPr="00000000">
        <w:rPr>
          <w:sz w:val="24"/>
          <w:szCs w:val="24"/>
          <w:rtl w:val="0"/>
        </w:rPr>
        <w:t xml:space="preserve"> </w:t>
      </w:r>
      <w:r w:rsidDel="00000000" w:rsidR="00000000" w:rsidRPr="00000000">
        <w:rPr>
          <w:b w:val="1"/>
          <w:sz w:val="24"/>
          <w:szCs w:val="24"/>
          <w:rtl w:val="0"/>
        </w:rPr>
        <w:t xml:space="preserve">Ignore/unannotated regions, and additional containing vessel masks</w:t>
      </w:r>
    </w:p>
    <w:p w:rsidR="00000000" w:rsidDel="00000000" w:rsidP="00000000" w:rsidRDefault="00000000" w:rsidRPr="00000000" w14:paraId="00000056">
      <w:pPr>
        <w:rPr>
          <w:sz w:val="24"/>
          <w:szCs w:val="24"/>
        </w:rPr>
      </w:pPr>
      <w:r w:rsidDel="00000000" w:rsidR="00000000" w:rsidRPr="00000000">
        <w:rPr>
          <w:sz w:val="24"/>
          <w:szCs w:val="24"/>
          <w:rtl w:val="0"/>
        </w:rPr>
        <w:t xml:space="preserve">The third channel might contain mask of the instance regions that were not properly annotated (Ignore)  marked as 7.</w:t>
      </w:r>
    </w:p>
    <w:p w:rsidR="00000000" w:rsidDel="00000000" w:rsidP="00000000" w:rsidRDefault="00000000" w:rsidRPr="00000000" w14:paraId="00000057">
      <w:pPr>
        <w:rPr>
          <w:sz w:val="24"/>
          <w:szCs w:val="24"/>
        </w:rPr>
      </w:pPr>
      <w:r w:rsidDel="00000000" w:rsidR="00000000" w:rsidRPr="00000000">
        <w:rPr>
          <w:sz w:val="24"/>
          <w:szCs w:val="24"/>
          <w:rtl w:val="0"/>
        </w:rPr>
        <w:t xml:space="preserve">In addition, on a rare occasion, the material is contained by two vessels the third channel will have the second vessel mask the same in channel 2.</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b w:val="1"/>
          <w:sz w:val="36"/>
          <w:szCs w:val="36"/>
        </w:rPr>
      </w:pPr>
      <w:r w:rsidDel="00000000" w:rsidR="00000000" w:rsidRPr="00000000">
        <w:rPr>
          <w:b w:val="1"/>
          <w:sz w:val="36"/>
          <w:szCs w:val="36"/>
          <w:rtl w:val="0"/>
        </w:rPr>
        <w:t xml:space="preserve">Vessel parts instance</w:t>
      </w:r>
    </w:p>
    <w:p w:rsidR="00000000" w:rsidDel="00000000" w:rsidP="00000000" w:rsidRDefault="00000000" w:rsidRPr="00000000" w14:paraId="0000005B">
      <w:pPr>
        <w:rPr>
          <w:b w:val="1"/>
          <w:sz w:val="24"/>
          <w:szCs w:val="24"/>
        </w:rPr>
      </w:pPr>
      <w:r w:rsidDel="00000000" w:rsidR="00000000" w:rsidRPr="00000000">
        <w:rPr>
          <w:b w:val="1"/>
          <w:sz w:val="24"/>
          <w:szCs w:val="24"/>
          <w:rtl w:val="0"/>
        </w:rPr>
        <w:t xml:space="preserve">In Parts subfolder</w:t>
      </w:r>
    </w:p>
    <w:p w:rsidR="00000000" w:rsidDel="00000000" w:rsidP="00000000" w:rsidRDefault="00000000" w:rsidRPr="00000000" w14:paraId="0000005C">
      <w:pPr>
        <w:rPr>
          <w:sz w:val="24"/>
          <w:szCs w:val="24"/>
        </w:rPr>
      </w:pPr>
      <w:r w:rsidDel="00000000" w:rsidR="00000000" w:rsidRPr="00000000">
        <w:rPr>
          <w:sz w:val="24"/>
          <w:szCs w:val="24"/>
          <w:rtl w:val="0"/>
        </w:rPr>
        <w:t xml:space="preserve">Instances of vessel parts such as label cork valves…</w:t>
      </w:r>
    </w:p>
    <w:p w:rsidR="00000000" w:rsidDel="00000000" w:rsidP="00000000" w:rsidRDefault="00000000" w:rsidRPr="00000000" w14:paraId="0000005D">
      <w:pPr>
        <w:rPr>
          <w:sz w:val="24"/>
          <w:szCs w:val="24"/>
        </w:rPr>
      </w:pPr>
      <w:r w:rsidDel="00000000" w:rsidR="00000000" w:rsidRPr="00000000">
        <w:rPr>
          <w:sz w:val="24"/>
          <w:szCs w:val="24"/>
          <w:rtl w:val="0"/>
        </w:rPr>
        <w:t xml:space="preserve">The data file is exactly the same as the material instances but for vessel parts instances.</w:t>
      </w:r>
    </w:p>
    <w:p w:rsidR="00000000" w:rsidDel="00000000" w:rsidP="00000000" w:rsidRDefault="00000000" w:rsidRPr="00000000" w14:paraId="0000005E">
      <w:pPr>
        <w:rPr>
          <w:b w:val="1"/>
          <w:sz w:val="36"/>
          <w:szCs w:val="36"/>
        </w:rPr>
      </w:pPr>
      <w:r w:rsidDel="00000000" w:rsidR="00000000" w:rsidRPr="00000000">
        <w:rPr>
          <w:rtl w:val="0"/>
        </w:rPr>
      </w:r>
    </w:p>
    <w:p w:rsidR="00000000" w:rsidDel="00000000" w:rsidP="00000000" w:rsidRDefault="00000000" w:rsidRPr="00000000" w14:paraId="0000005F">
      <w:pPr>
        <w:rPr>
          <w:b w:val="1"/>
          <w:sz w:val="36"/>
          <w:szCs w:val="36"/>
        </w:rPr>
      </w:pPr>
      <w:r w:rsidDel="00000000" w:rsidR="00000000" w:rsidRPr="00000000">
        <w:rPr>
          <w:b w:val="1"/>
          <w:sz w:val="36"/>
          <w:szCs w:val="36"/>
          <w:rtl w:val="0"/>
        </w:rPr>
        <w:t xml:space="preserve">Vessel instances</w:t>
      </w:r>
    </w:p>
    <w:p w:rsidR="00000000" w:rsidDel="00000000" w:rsidP="00000000" w:rsidRDefault="00000000" w:rsidRPr="00000000" w14:paraId="00000060">
      <w:pPr>
        <w:rPr>
          <w:b w:val="1"/>
          <w:sz w:val="24"/>
          <w:szCs w:val="24"/>
        </w:rPr>
      </w:pPr>
      <w:r w:rsidDel="00000000" w:rsidR="00000000" w:rsidRPr="00000000">
        <w:rPr>
          <w:b w:val="1"/>
          <w:sz w:val="24"/>
          <w:szCs w:val="24"/>
          <w:rtl w:val="0"/>
        </w:rPr>
        <w:t xml:space="preserve">Vessel subfolder</w:t>
      </w:r>
    </w:p>
    <w:p w:rsidR="00000000" w:rsidDel="00000000" w:rsidP="00000000" w:rsidRDefault="00000000" w:rsidRPr="00000000" w14:paraId="00000061">
      <w:pPr>
        <w:rPr>
          <w:sz w:val="24"/>
          <w:szCs w:val="24"/>
        </w:rPr>
      </w:pPr>
      <w:r w:rsidDel="00000000" w:rsidR="00000000" w:rsidRPr="00000000">
        <w:rPr>
          <w:sz w:val="24"/>
          <w:szCs w:val="24"/>
          <w:rtl w:val="0"/>
        </w:rPr>
        <w:t xml:space="preserve">An instance of all marked vessels in the image as a 3 channels png image (uint8 format).</w:t>
      </w:r>
    </w:p>
    <w:p w:rsidR="00000000" w:rsidDel="00000000" w:rsidP="00000000" w:rsidRDefault="00000000" w:rsidRPr="00000000" w14:paraId="00000062">
      <w:pPr>
        <w:rPr>
          <w:b w:val="1"/>
          <w:sz w:val="36"/>
          <w:szCs w:val="36"/>
        </w:rPr>
      </w:pPr>
      <w:r w:rsidDel="00000000" w:rsidR="00000000" w:rsidRPr="00000000">
        <w:rPr>
          <w:b w:val="1"/>
          <w:sz w:val="36"/>
          <w:szCs w:val="36"/>
        </w:rPr>
        <w:drawing>
          <wp:inline distB="114300" distT="114300" distL="114300" distR="114300">
            <wp:extent cx="5943600" cy="11176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sz w:val="20"/>
          <w:szCs w:val="20"/>
        </w:rPr>
      </w:pPr>
      <w:r w:rsidDel="00000000" w:rsidR="00000000" w:rsidRPr="00000000">
        <w:rPr>
          <w:b w:val="1"/>
          <w:sz w:val="20"/>
          <w:szCs w:val="20"/>
          <w:rtl w:val="0"/>
        </w:rPr>
        <w:t xml:space="preserve">Cork instance mask </w:t>
      </w:r>
    </w:p>
    <w:p w:rsidR="00000000" w:rsidDel="00000000" w:rsidP="00000000" w:rsidRDefault="00000000" w:rsidRPr="00000000" w14:paraId="00000064">
      <w:pPr>
        <w:rPr>
          <w:b w:val="1"/>
          <w:sz w:val="24"/>
          <w:szCs w:val="24"/>
        </w:rPr>
      </w:pPr>
      <w:r w:rsidDel="00000000" w:rsidR="00000000" w:rsidRPr="00000000">
        <w:rPr>
          <w:b w:val="1"/>
          <w:sz w:val="24"/>
          <w:szCs w:val="24"/>
          <w:rtl w:val="0"/>
        </w:rPr>
        <w:t xml:space="preserve">Channel 1: Vessel instance mask</w:t>
      </w:r>
    </w:p>
    <w:p w:rsidR="00000000" w:rsidDel="00000000" w:rsidP="00000000" w:rsidRDefault="00000000" w:rsidRPr="00000000" w14:paraId="00000065">
      <w:pPr>
        <w:rPr>
          <w:sz w:val="24"/>
          <w:szCs w:val="24"/>
        </w:rPr>
      </w:pPr>
      <w:r w:rsidDel="00000000" w:rsidR="00000000" w:rsidRPr="00000000">
        <w:rPr>
          <w:sz w:val="24"/>
          <w:szCs w:val="24"/>
          <w:rtl w:val="0"/>
        </w:rPr>
        <w:t xml:space="preserve">The first image channel is the image segment, this has the following values:</w:t>
      </w:r>
    </w:p>
    <w:p w:rsidR="00000000" w:rsidDel="00000000" w:rsidP="00000000" w:rsidRDefault="00000000" w:rsidRPr="00000000" w14:paraId="00000066">
      <w:pPr>
        <w:rPr>
          <w:sz w:val="24"/>
          <w:szCs w:val="24"/>
        </w:rPr>
      </w:pPr>
      <w:r w:rsidDel="00000000" w:rsidR="00000000" w:rsidRPr="00000000">
        <w:rPr>
          <w:sz w:val="24"/>
          <w:szCs w:val="24"/>
          <w:rtl w:val="0"/>
        </w:rPr>
        <w:t xml:space="preserve">0: Not instance</w:t>
      </w:r>
    </w:p>
    <w:p w:rsidR="00000000" w:rsidDel="00000000" w:rsidP="00000000" w:rsidRDefault="00000000" w:rsidRPr="00000000" w14:paraId="00000067">
      <w:pPr>
        <w:rPr>
          <w:sz w:val="24"/>
          <w:szCs w:val="24"/>
        </w:rPr>
      </w:pPr>
      <w:r w:rsidDel="00000000" w:rsidR="00000000" w:rsidRPr="00000000">
        <w:rPr>
          <w:sz w:val="24"/>
          <w:szCs w:val="24"/>
          <w:rtl w:val="0"/>
        </w:rPr>
        <w:t xml:space="preserve">1: Instance region (no intersection with other instance)</w:t>
      </w:r>
    </w:p>
    <w:p w:rsidR="00000000" w:rsidDel="00000000" w:rsidP="00000000" w:rsidRDefault="00000000" w:rsidRPr="00000000" w14:paraId="00000068">
      <w:pPr>
        <w:rPr>
          <w:sz w:val="24"/>
          <w:szCs w:val="24"/>
        </w:rPr>
      </w:pPr>
      <w:r w:rsidDel="00000000" w:rsidR="00000000" w:rsidRPr="00000000">
        <w:rPr>
          <w:sz w:val="24"/>
          <w:szCs w:val="24"/>
          <w:rtl w:val="0"/>
        </w:rPr>
        <w:t xml:space="preserve">2: Instance region intersect with other instance regions but is foreground/priority.</w:t>
      </w:r>
    </w:p>
    <w:p w:rsidR="00000000" w:rsidDel="00000000" w:rsidP="00000000" w:rsidRDefault="00000000" w:rsidRPr="00000000" w14:paraId="00000069">
      <w:pPr>
        <w:rPr>
          <w:sz w:val="24"/>
          <w:szCs w:val="24"/>
        </w:rPr>
      </w:pPr>
      <w:r w:rsidDel="00000000" w:rsidR="00000000" w:rsidRPr="00000000">
        <w:rPr>
          <w:sz w:val="24"/>
          <w:szCs w:val="24"/>
          <w:rtl w:val="0"/>
        </w:rPr>
        <w:t xml:space="preserve">3/4:  Instance region intersects with other instance regions but is foreground/occluded/priority.</w:t>
      </w:r>
    </w:p>
    <w:p w:rsidR="00000000" w:rsidDel="00000000" w:rsidP="00000000" w:rsidRDefault="00000000" w:rsidRPr="00000000" w14:paraId="0000006A">
      <w:pPr>
        <w:rPr>
          <w:sz w:val="24"/>
          <w:szCs w:val="24"/>
        </w:rPr>
      </w:pPr>
      <w:r w:rsidDel="00000000" w:rsidR="00000000" w:rsidRPr="00000000">
        <w:rPr>
          <w:sz w:val="24"/>
          <w:szCs w:val="24"/>
          <w:rtl w:val="0"/>
        </w:rPr>
        <w:t xml:space="preserve">5: Instance is in a vessel that is beyond/occluded by another vessel.</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5943600" cy="25273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 </w:t>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b w:val="1"/>
          <w:sz w:val="36"/>
          <w:szCs w:val="36"/>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sz w:val="28"/>
          <w:szCs w:val="28"/>
          <w:rtl w:val="0"/>
        </w:rPr>
        <w:t xml:space="preserve"> </w:t>
      </w:r>
    </w:p>
    <w:p w:rsidR="00000000" w:rsidDel="00000000" w:rsidP="00000000" w:rsidRDefault="00000000" w:rsidRPr="00000000" w14:paraId="0000007C">
      <w:pPr>
        <w:rPr>
          <w:sz w:val="28"/>
          <w:szCs w:val="28"/>
        </w:rPr>
      </w:pPr>
      <w:r w:rsidDel="00000000" w:rsidR="00000000" w:rsidRPr="00000000">
        <w:rPr>
          <w:sz w:val="28"/>
          <w:szCs w:val="28"/>
          <w:rtl w:val="0"/>
        </w:rPr>
        <w:t xml:space="preserve"> </w:t>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80">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6.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